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723BA" w14:textId="086978F1" w:rsidR="004C302F" w:rsidRDefault="00DB17C0" w:rsidP="00DB17C0">
      <w:pPr>
        <w:outlineLvl w:val="0"/>
        <w:rPr>
          <w:rFonts w:asciiTheme="minorHAnsi" w:hAnsiTheme="minorHAnsi" w:cstheme="minorHAnsi"/>
          <w:b/>
          <w:bCs/>
          <w:lang w:eastAsia="fr-FR"/>
        </w:rPr>
      </w:pPr>
      <w:r w:rsidRPr="009818E3">
        <w:rPr>
          <w:rFonts w:asciiTheme="minorHAnsi" w:hAnsiTheme="minorHAnsi" w:cstheme="minorHAnsi"/>
          <w:noProof/>
        </w:rPr>
        <w:drawing>
          <wp:inline distT="0" distB="0" distL="0" distR="0" wp14:anchorId="518A682B" wp14:editId="022FCDB7">
            <wp:extent cx="2197100" cy="827545"/>
            <wp:effectExtent l="0" t="0" r="0" b="0"/>
            <wp:docPr id="2" name="Image 2" descr="Une image contenant texte, s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, sign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938" cy="84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1A37">
        <w:rPr>
          <w:rFonts w:asciiTheme="minorHAnsi" w:hAnsiTheme="minorHAnsi" w:cstheme="minorHAnsi"/>
          <w:b/>
          <w:bCs/>
          <w:noProof/>
          <w:lang w:eastAsia="fr-FR"/>
        </w:rPr>
        <w:drawing>
          <wp:inline distT="0" distB="0" distL="0" distR="0" wp14:anchorId="1D142978" wp14:editId="3E2C3F93">
            <wp:extent cx="1860550" cy="766710"/>
            <wp:effectExtent l="0" t="0" r="0" b="0"/>
            <wp:docPr id="4" name="Graphiqu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que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015" cy="779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557DD">
        <w:rPr>
          <w:rFonts w:asciiTheme="minorHAnsi" w:hAnsiTheme="minorHAnsi" w:cstheme="minorHAnsi"/>
          <w:b/>
          <w:bCs/>
          <w:noProof/>
          <w:lang w:eastAsia="fr-FR"/>
        </w:rPr>
        <w:drawing>
          <wp:inline distT="0" distB="0" distL="0" distR="0" wp14:anchorId="515160B5" wp14:editId="68A70AA7">
            <wp:extent cx="1674495" cy="685800"/>
            <wp:effectExtent l="0" t="0" r="1905" b="0"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6409" cy="690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31BC44" w14:textId="77777777" w:rsidR="004C302F" w:rsidRDefault="004C302F" w:rsidP="00DB17C0">
      <w:pPr>
        <w:outlineLvl w:val="0"/>
        <w:rPr>
          <w:rFonts w:asciiTheme="minorHAnsi" w:hAnsiTheme="minorHAnsi" w:cstheme="minorHAnsi"/>
          <w:b/>
          <w:bCs/>
          <w:lang w:eastAsia="fr-FR"/>
        </w:rPr>
      </w:pPr>
    </w:p>
    <w:p w14:paraId="38C5BBFB" w14:textId="77777777" w:rsidR="00DB17C0" w:rsidRPr="009818E3" w:rsidRDefault="00DB17C0" w:rsidP="00DB17C0">
      <w:pPr>
        <w:outlineLvl w:val="0"/>
        <w:rPr>
          <w:rFonts w:asciiTheme="minorHAnsi" w:hAnsiTheme="minorHAnsi" w:cstheme="minorHAnsi"/>
          <w:b/>
          <w:bCs/>
          <w:lang w:eastAsia="fr-FR"/>
        </w:rPr>
      </w:pPr>
    </w:p>
    <w:p w14:paraId="6F08F227" w14:textId="596DE026" w:rsidR="00DB17C0" w:rsidRPr="00123C09" w:rsidRDefault="00123C09" w:rsidP="00123C09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123C09">
        <w:rPr>
          <w:rFonts w:asciiTheme="minorHAnsi" w:hAnsiTheme="minorHAnsi" w:cstheme="minorHAnsi"/>
          <w:b/>
          <w:bCs/>
          <w:u w:val="single"/>
        </w:rPr>
        <w:t xml:space="preserve">Mission d’étude à Bruxelles – </w:t>
      </w:r>
      <w:r w:rsidR="001718F0">
        <w:rPr>
          <w:rFonts w:asciiTheme="minorHAnsi" w:hAnsiTheme="minorHAnsi" w:cstheme="minorHAnsi"/>
          <w:b/>
          <w:bCs/>
          <w:u w:val="single"/>
        </w:rPr>
        <w:t>12 &amp; 13 avril 2023</w:t>
      </w:r>
    </w:p>
    <w:p w14:paraId="225873A9" w14:textId="0EADB5BB" w:rsidR="00123C09" w:rsidRPr="00123C09" w:rsidRDefault="00D6669E" w:rsidP="00D6669E">
      <w:pPr>
        <w:tabs>
          <w:tab w:val="left" w:pos="7680"/>
        </w:tabs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ab/>
      </w:r>
    </w:p>
    <w:p w14:paraId="2ED9CE92" w14:textId="7C9D9F73" w:rsidR="00123C09" w:rsidRDefault="00123C09" w:rsidP="00123C09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123C09">
        <w:rPr>
          <w:rFonts w:asciiTheme="minorHAnsi" w:hAnsiTheme="minorHAnsi" w:cstheme="minorHAnsi"/>
          <w:b/>
          <w:bCs/>
          <w:u w:val="single"/>
        </w:rPr>
        <w:t>Programme prévisionnel</w:t>
      </w:r>
    </w:p>
    <w:p w14:paraId="2F41D6DA" w14:textId="68DEF3E4" w:rsidR="00EA7889" w:rsidRDefault="00EA7889" w:rsidP="00EA7889">
      <w:pPr>
        <w:rPr>
          <w:rFonts w:asciiTheme="minorHAnsi" w:hAnsiTheme="minorHAnsi" w:cstheme="minorHAnsi"/>
          <w:b/>
          <w:bCs/>
          <w:u w:val="single"/>
        </w:rPr>
      </w:pPr>
    </w:p>
    <w:p w14:paraId="4C3F613F" w14:textId="3E453E9A" w:rsidR="00EA7889" w:rsidRDefault="00EA7889" w:rsidP="00EA7889">
      <w:pPr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Arrivée la veille : dîner.</w:t>
      </w:r>
    </w:p>
    <w:p w14:paraId="0C733FC4" w14:textId="1D41316A" w:rsidR="00F62F19" w:rsidRDefault="00F62F19" w:rsidP="00F62F19">
      <w:pPr>
        <w:rPr>
          <w:rFonts w:asciiTheme="minorHAnsi" w:hAnsiTheme="minorHAnsi" w:cstheme="minorHAnsi"/>
        </w:rPr>
      </w:pPr>
    </w:p>
    <w:p w14:paraId="017F7A02" w14:textId="77777777" w:rsidR="00EA7889" w:rsidRDefault="00EA7889" w:rsidP="00EA7889">
      <w:pPr>
        <w:rPr>
          <w:rFonts w:asciiTheme="minorHAnsi" w:hAnsiTheme="minorHAnsi" w:cstheme="minorHAnsi"/>
          <w:b/>
          <w:bCs/>
          <w:u w:val="single"/>
        </w:rPr>
      </w:pPr>
    </w:p>
    <w:p w14:paraId="196C7FD1" w14:textId="38BDA061" w:rsidR="00EA7889" w:rsidRDefault="00EA7889" w:rsidP="00EA7889">
      <w:pPr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Jour 1 :</w:t>
      </w:r>
    </w:p>
    <w:p w14:paraId="5DBE87DF" w14:textId="11C78004" w:rsidR="00EA7889" w:rsidRDefault="00EA7889" w:rsidP="00EA7889">
      <w:pPr>
        <w:rPr>
          <w:rFonts w:asciiTheme="minorHAnsi" w:hAnsiTheme="minorHAnsi" w:cstheme="minorHAnsi"/>
          <w:b/>
          <w:bCs/>
          <w:u w:val="single"/>
        </w:rPr>
      </w:pPr>
    </w:p>
    <w:p w14:paraId="161EC1E0" w14:textId="60873708" w:rsidR="00DB17C0" w:rsidRPr="001718F0" w:rsidRDefault="001718F0" w:rsidP="00DB17C0">
      <w:pPr>
        <w:rPr>
          <w:rFonts w:asciiTheme="minorHAnsi" w:hAnsiTheme="minorHAnsi" w:cstheme="minorHAnsi"/>
          <w:b/>
        </w:rPr>
      </w:pPr>
      <w:r w:rsidRPr="001718F0">
        <w:rPr>
          <w:rFonts w:asciiTheme="minorHAnsi" w:hAnsiTheme="minorHAnsi" w:cstheme="minorHAnsi"/>
          <w:b/>
        </w:rPr>
        <w:t>8h45 : M</w:t>
      </w:r>
      <w:r w:rsidR="00EA7889" w:rsidRPr="001718F0">
        <w:rPr>
          <w:rFonts w:asciiTheme="minorHAnsi" w:hAnsiTheme="minorHAnsi" w:cstheme="minorHAnsi"/>
          <w:b/>
        </w:rPr>
        <w:t xml:space="preserve">ots de bienvenue </w:t>
      </w:r>
      <w:r w:rsidR="00F62F19" w:rsidRPr="001718F0">
        <w:rPr>
          <w:rFonts w:asciiTheme="minorHAnsi" w:hAnsiTheme="minorHAnsi" w:cstheme="minorHAnsi"/>
          <w:b/>
        </w:rPr>
        <w:t>par la délégation Bretagne &amp;</w:t>
      </w:r>
      <w:r w:rsidR="00EA7889" w:rsidRPr="001718F0">
        <w:rPr>
          <w:rFonts w:asciiTheme="minorHAnsi" w:hAnsiTheme="minorHAnsi" w:cstheme="minorHAnsi"/>
          <w:b/>
        </w:rPr>
        <w:t xml:space="preserve"> propos introductifs </w:t>
      </w:r>
      <w:r w:rsidR="00F62F19" w:rsidRPr="001718F0">
        <w:rPr>
          <w:rFonts w:asciiTheme="minorHAnsi" w:hAnsiTheme="minorHAnsi" w:cstheme="minorHAnsi"/>
          <w:b/>
        </w:rPr>
        <w:t>par BSB et BC/EEN</w:t>
      </w:r>
    </w:p>
    <w:p w14:paraId="774C0528" w14:textId="3A6EC65E" w:rsidR="00EA7889" w:rsidRDefault="00EA7889" w:rsidP="00DB17C0">
      <w:pPr>
        <w:rPr>
          <w:rFonts w:asciiTheme="minorHAnsi" w:hAnsiTheme="minorHAnsi" w:cstheme="minorHAnsi"/>
        </w:rPr>
      </w:pPr>
    </w:p>
    <w:p w14:paraId="5E5CF9CB" w14:textId="04A6A865" w:rsidR="006F1DEB" w:rsidRPr="001718F0" w:rsidRDefault="00EA7889" w:rsidP="00DB17C0">
      <w:pPr>
        <w:rPr>
          <w:rFonts w:asciiTheme="minorHAnsi" w:hAnsiTheme="minorHAnsi" w:cstheme="minorHAnsi"/>
        </w:rPr>
      </w:pPr>
      <w:r w:rsidRPr="001718F0">
        <w:rPr>
          <w:rFonts w:asciiTheme="minorHAnsi" w:hAnsiTheme="minorHAnsi" w:cstheme="minorHAnsi"/>
          <w:b/>
        </w:rPr>
        <w:t>9h-</w:t>
      </w:r>
      <w:r w:rsidR="001718F0" w:rsidRPr="001718F0">
        <w:rPr>
          <w:rFonts w:asciiTheme="minorHAnsi" w:hAnsiTheme="minorHAnsi" w:cstheme="minorHAnsi"/>
          <w:b/>
        </w:rPr>
        <w:t>10</w:t>
      </w:r>
      <w:r w:rsidRPr="001718F0">
        <w:rPr>
          <w:rFonts w:asciiTheme="minorHAnsi" w:hAnsiTheme="minorHAnsi" w:cstheme="minorHAnsi"/>
          <w:b/>
        </w:rPr>
        <w:t>h :</w:t>
      </w:r>
      <w:r w:rsidR="001718F0">
        <w:rPr>
          <w:rFonts w:asciiTheme="minorHAnsi" w:hAnsiTheme="minorHAnsi" w:cstheme="minorHAnsi"/>
        </w:rPr>
        <w:t xml:space="preserve"> </w:t>
      </w:r>
      <w:r w:rsidR="009E3B4B" w:rsidRPr="009818E3">
        <w:rPr>
          <w:rFonts w:asciiTheme="minorHAnsi" w:hAnsiTheme="minorHAnsi" w:cstheme="minorHAnsi"/>
          <w:b/>
          <w:bCs/>
        </w:rPr>
        <w:t xml:space="preserve">Point </w:t>
      </w:r>
      <w:r w:rsidR="006F1DEB" w:rsidRPr="009818E3">
        <w:rPr>
          <w:rFonts w:asciiTheme="minorHAnsi" w:hAnsiTheme="minorHAnsi" w:cstheme="minorHAnsi"/>
          <w:b/>
          <w:bCs/>
        </w:rPr>
        <w:t>à date</w:t>
      </w:r>
      <w:r w:rsidR="009E3B4B" w:rsidRPr="009818E3">
        <w:rPr>
          <w:rFonts w:asciiTheme="minorHAnsi" w:hAnsiTheme="minorHAnsi" w:cstheme="minorHAnsi"/>
          <w:b/>
          <w:bCs/>
        </w:rPr>
        <w:t xml:space="preserve"> sur </w:t>
      </w:r>
      <w:r w:rsidR="006F1DEB" w:rsidRPr="009818E3">
        <w:rPr>
          <w:rFonts w:asciiTheme="minorHAnsi" w:hAnsiTheme="minorHAnsi" w:cstheme="minorHAnsi"/>
          <w:b/>
          <w:bCs/>
        </w:rPr>
        <w:t>les</w:t>
      </w:r>
      <w:r w:rsidR="009E3B4B" w:rsidRPr="009818E3">
        <w:rPr>
          <w:rFonts w:asciiTheme="minorHAnsi" w:hAnsiTheme="minorHAnsi" w:cstheme="minorHAnsi"/>
          <w:b/>
          <w:bCs/>
        </w:rPr>
        <w:t xml:space="preserve"> Règlements </w:t>
      </w:r>
      <w:r w:rsidR="009818E3" w:rsidRPr="009818E3">
        <w:rPr>
          <w:rFonts w:asciiTheme="minorHAnsi" w:hAnsiTheme="minorHAnsi" w:cstheme="minorHAnsi"/>
          <w:b/>
          <w:bCs/>
        </w:rPr>
        <w:t>relatifs aux dispositifs médicaux</w:t>
      </w:r>
      <w:r w:rsidR="001718F0">
        <w:rPr>
          <w:rFonts w:asciiTheme="minorHAnsi" w:hAnsiTheme="minorHAnsi" w:cstheme="minorHAnsi"/>
          <w:b/>
          <w:bCs/>
        </w:rPr>
        <w:t> :</w:t>
      </w:r>
    </w:p>
    <w:p w14:paraId="3CEBBF5B" w14:textId="3B18D5B5" w:rsidR="00EA7889" w:rsidRDefault="00EA7889" w:rsidP="00DB17C0">
      <w:pPr>
        <w:rPr>
          <w:rFonts w:asciiTheme="minorHAnsi" w:hAnsiTheme="minorHAnsi" w:cstheme="minorHAnsi"/>
          <w:b/>
          <w:bCs/>
          <w:color w:val="202124"/>
          <w:shd w:val="clear" w:color="auto" w:fill="FFFFFF"/>
        </w:rPr>
      </w:pPr>
    </w:p>
    <w:p w14:paraId="42CB5DD1" w14:textId="5523AF65" w:rsidR="00EA7889" w:rsidRPr="00853A36" w:rsidRDefault="00EA7889" w:rsidP="00DB17C0">
      <w:pPr>
        <w:rPr>
          <w:rFonts w:asciiTheme="minorHAnsi" w:hAnsiTheme="minorHAnsi" w:cstheme="minorHAnsi"/>
          <w:i/>
          <w:iCs/>
          <w:color w:val="202124"/>
          <w:shd w:val="clear" w:color="auto" w:fill="FFFFFF"/>
        </w:rPr>
      </w:pPr>
      <w:r w:rsidRPr="00853A36">
        <w:rPr>
          <w:rFonts w:asciiTheme="minorHAnsi" w:hAnsiTheme="minorHAnsi" w:cstheme="minorHAnsi"/>
          <w:i/>
          <w:iCs/>
          <w:color w:val="202124"/>
          <w:shd w:val="clear" w:color="auto" w:fill="FFFFFF"/>
        </w:rPr>
        <w:t>-Dernières nouveautés</w:t>
      </w:r>
    </w:p>
    <w:p w14:paraId="73C04EA6" w14:textId="3B218651" w:rsidR="00EA7889" w:rsidRPr="00853A36" w:rsidRDefault="00EA7889" w:rsidP="00DB17C0">
      <w:pPr>
        <w:rPr>
          <w:rFonts w:asciiTheme="minorHAnsi" w:hAnsiTheme="minorHAnsi" w:cstheme="minorHAnsi"/>
          <w:i/>
          <w:iCs/>
          <w:color w:val="202124"/>
          <w:shd w:val="clear" w:color="auto" w:fill="FFFFFF"/>
        </w:rPr>
      </w:pPr>
      <w:r w:rsidRPr="00853A36">
        <w:rPr>
          <w:rFonts w:asciiTheme="minorHAnsi" w:hAnsiTheme="minorHAnsi" w:cstheme="minorHAnsi"/>
          <w:i/>
          <w:iCs/>
          <w:color w:val="202124"/>
          <w:shd w:val="clear" w:color="auto" w:fill="FFFFFF"/>
        </w:rPr>
        <w:t>-Prochaines échéances</w:t>
      </w:r>
    </w:p>
    <w:p w14:paraId="314EEA24" w14:textId="074EB44F" w:rsidR="00FA1174" w:rsidRPr="00853A36" w:rsidRDefault="00FA1174" w:rsidP="004C302F">
      <w:pPr>
        <w:rPr>
          <w:rFonts w:asciiTheme="minorHAnsi" w:hAnsiTheme="minorHAnsi" w:cstheme="minorHAnsi"/>
          <w:i/>
          <w:iCs/>
        </w:rPr>
      </w:pPr>
      <w:r w:rsidRPr="00853A36">
        <w:rPr>
          <w:rFonts w:asciiTheme="minorHAnsi" w:hAnsiTheme="minorHAnsi" w:cstheme="minorHAnsi"/>
          <w:i/>
          <w:iCs/>
        </w:rPr>
        <w:t>-Etat des lieux sur la situation des Organismes Notifiés </w:t>
      </w:r>
    </w:p>
    <w:p w14:paraId="03F1989C" w14:textId="3450FE98" w:rsidR="00EA7889" w:rsidRPr="00853A36" w:rsidRDefault="00EA7889" w:rsidP="00DB17C0">
      <w:pPr>
        <w:rPr>
          <w:rFonts w:asciiTheme="minorHAnsi" w:hAnsiTheme="minorHAnsi" w:cstheme="minorHAnsi"/>
          <w:i/>
          <w:iCs/>
          <w:color w:val="202124"/>
          <w:shd w:val="clear" w:color="auto" w:fill="FFFFFF"/>
        </w:rPr>
      </w:pPr>
      <w:r w:rsidRPr="00853A36">
        <w:rPr>
          <w:rFonts w:asciiTheme="minorHAnsi" w:hAnsiTheme="minorHAnsi" w:cstheme="minorHAnsi"/>
          <w:i/>
          <w:iCs/>
          <w:color w:val="202124"/>
          <w:shd w:val="clear" w:color="auto" w:fill="FFFFFF"/>
        </w:rPr>
        <w:t>-Echanges</w:t>
      </w:r>
      <w:r w:rsidR="001718F0">
        <w:rPr>
          <w:rFonts w:asciiTheme="minorHAnsi" w:hAnsiTheme="minorHAnsi" w:cstheme="minorHAnsi"/>
          <w:i/>
          <w:iCs/>
          <w:color w:val="202124"/>
          <w:shd w:val="clear" w:color="auto" w:fill="FFFFFF"/>
        </w:rPr>
        <w:t xml:space="preserve"> et remontées des difficultés terrain</w:t>
      </w:r>
    </w:p>
    <w:p w14:paraId="2E84939A" w14:textId="2F1F56A9" w:rsidR="00EA7889" w:rsidRDefault="00EA7889" w:rsidP="00DB17C0">
      <w:pPr>
        <w:rPr>
          <w:rFonts w:asciiTheme="minorHAnsi" w:hAnsiTheme="minorHAnsi" w:cstheme="minorHAnsi"/>
          <w:b/>
          <w:bCs/>
          <w:i/>
          <w:iCs/>
          <w:color w:val="202124"/>
          <w:shd w:val="clear" w:color="auto" w:fill="FFFFFF"/>
        </w:rPr>
      </w:pPr>
    </w:p>
    <w:p w14:paraId="5339A9A3" w14:textId="00064546" w:rsidR="001718F0" w:rsidRPr="001718F0" w:rsidRDefault="001718F0" w:rsidP="00EA7889">
      <w:pPr>
        <w:rPr>
          <w:rFonts w:asciiTheme="minorHAnsi" w:hAnsiTheme="minorHAnsi" w:cstheme="minorHAnsi"/>
          <w:i/>
        </w:rPr>
      </w:pPr>
      <w:r w:rsidRPr="0019092E">
        <w:rPr>
          <w:rFonts w:asciiTheme="minorHAnsi" w:hAnsiTheme="minorHAnsi" w:cstheme="minorHAnsi"/>
          <w:i/>
        </w:rPr>
        <w:t xml:space="preserve">Mario Gabrielle </w:t>
      </w:r>
      <w:proofErr w:type="spellStart"/>
      <w:r w:rsidRPr="0019092E">
        <w:rPr>
          <w:rFonts w:asciiTheme="minorHAnsi" w:hAnsiTheme="minorHAnsi" w:cstheme="minorHAnsi"/>
          <w:i/>
        </w:rPr>
        <w:t>Cossellu</w:t>
      </w:r>
      <w:proofErr w:type="spellEnd"/>
      <w:r w:rsidRPr="0019092E">
        <w:rPr>
          <w:rFonts w:asciiTheme="minorHAnsi" w:hAnsiTheme="minorHAnsi" w:cstheme="minorHAnsi"/>
          <w:i/>
        </w:rPr>
        <w:t xml:space="preserve">, Legal and Policy </w:t>
      </w:r>
      <w:proofErr w:type="spellStart"/>
      <w:r w:rsidRPr="0019092E">
        <w:rPr>
          <w:rFonts w:asciiTheme="minorHAnsi" w:hAnsiTheme="minorHAnsi" w:cstheme="minorHAnsi"/>
          <w:i/>
        </w:rPr>
        <w:t>Officer</w:t>
      </w:r>
      <w:proofErr w:type="spellEnd"/>
      <w:r w:rsidRPr="0019092E">
        <w:rPr>
          <w:rFonts w:asciiTheme="minorHAnsi" w:hAnsiTheme="minorHAnsi" w:cstheme="minorHAnsi"/>
          <w:i/>
        </w:rPr>
        <w:t xml:space="preserve"> Medical </w:t>
      </w:r>
      <w:proofErr w:type="spellStart"/>
      <w:r w:rsidRPr="0019092E">
        <w:rPr>
          <w:rFonts w:asciiTheme="minorHAnsi" w:hAnsiTheme="minorHAnsi" w:cstheme="minorHAnsi"/>
          <w:i/>
        </w:rPr>
        <w:t>Devices</w:t>
      </w:r>
      <w:proofErr w:type="spellEnd"/>
      <w:r w:rsidRPr="0019092E">
        <w:rPr>
          <w:rFonts w:asciiTheme="minorHAnsi" w:hAnsiTheme="minorHAnsi" w:cstheme="minorHAnsi"/>
          <w:i/>
        </w:rPr>
        <w:t>, Unit D3, DG SANTE, Commission Européenne</w:t>
      </w:r>
    </w:p>
    <w:p w14:paraId="7A1AFD61" w14:textId="3E571F0C" w:rsidR="001718F0" w:rsidRPr="0019092E" w:rsidRDefault="001718F0" w:rsidP="00EA7889">
      <w:pPr>
        <w:rPr>
          <w:rFonts w:asciiTheme="minorHAnsi" w:hAnsiTheme="minorHAnsi" w:cstheme="minorHAnsi"/>
        </w:rPr>
      </w:pPr>
    </w:p>
    <w:p w14:paraId="07466C08" w14:textId="36CC1102" w:rsidR="0019092E" w:rsidRPr="0019092E" w:rsidRDefault="001718F0" w:rsidP="0019092E">
      <w:pPr>
        <w:rPr>
          <w:rFonts w:asciiTheme="minorHAnsi" w:hAnsiTheme="minorHAnsi" w:cstheme="minorHAnsi"/>
          <w:b/>
        </w:rPr>
      </w:pPr>
      <w:r w:rsidRPr="0019092E">
        <w:rPr>
          <w:rFonts w:asciiTheme="minorHAnsi" w:hAnsiTheme="minorHAnsi" w:cstheme="minorHAnsi"/>
          <w:b/>
        </w:rPr>
        <w:t>10h-</w:t>
      </w:r>
      <w:r w:rsidR="0019092E">
        <w:rPr>
          <w:rFonts w:asciiTheme="minorHAnsi" w:hAnsiTheme="minorHAnsi" w:cstheme="minorHAnsi"/>
          <w:b/>
        </w:rPr>
        <w:t>11h00</w:t>
      </w:r>
      <w:r w:rsidRPr="0019092E">
        <w:rPr>
          <w:rFonts w:asciiTheme="minorHAnsi" w:hAnsiTheme="minorHAnsi" w:cstheme="minorHAnsi"/>
          <w:b/>
        </w:rPr>
        <w:t> : Le travail de CCI France dans la représentation des fabricants de DM auprès des institutions européennes (Bruxelles) et françaises (Paris)</w:t>
      </w:r>
    </w:p>
    <w:p w14:paraId="6C3173BB" w14:textId="4031C319" w:rsidR="001718F0" w:rsidRDefault="001718F0" w:rsidP="00EA7889">
      <w:pPr>
        <w:rPr>
          <w:rFonts w:asciiTheme="minorHAnsi" w:hAnsiTheme="minorHAnsi" w:cstheme="minorHAnsi"/>
        </w:rPr>
      </w:pPr>
    </w:p>
    <w:p w14:paraId="50165ACA" w14:textId="1A6CE89B" w:rsidR="001718F0" w:rsidRPr="0019092E" w:rsidRDefault="001718F0" w:rsidP="00EA7889">
      <w:pPr>
        <w:rPr>
          <w:rFonts w:asciiTheme="minorHAnsi" w:hAnsiTheme="minorHAnsi" w:cstheme="minorHAnsi"/>
          <w:i/>
        </w:rPr>
      </w:pPr>
      <w:r w:rsidRPr="0019092E">
        <w:rPr>
          <w:rFonts w:asciiTheme="minorHAnsi" w:hAnsiTheme="minorHAnsi" w:cstheme="minorHAnsi"/>
          <w:i/>
        </w:rPr>
        <w:t>Patrick Brière : Responsable du bureau de Bruxelles, CCI France</w:t>
      </w:r>
    </w:p>
    <w:p w14:paraId="3FAE0FB5" w14:textId="5F2453D4" w:rsidR="001718F0" w:rsidRDefault="001718F0" w:rsidP="00EA7889">
      <w:pPr>
        <w:rPr>
          <w:rFonts w:asciiTheme="minorHAnsi" w:hAnsiTheme="minorHAnsi" w:cstheme="minorHAnsi"/>
        </w:rPr>
      </w:pPr>
    </w:p>
    <w:p w14:paraId="0FB0DDD6" w14:textId="456D20EB" w:rsidR="001718F0" w:rsidRPr="0019092E" w:rsidRDefault="0019092E" w:rsidP="00EA788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11h</w:t>
      </w:r>
      <w:r w:rsidRPr="0019092E">
        <w:rPr>
          <w:rFonts w:asciiTheme="minorHAnsi" w:hAnsiTheme="minorHAnsi" w:cstheme="minorHAnsi"/>
          <w:b/>
        </w:rPr>
        <w:t>-11h</w:t>
      </w:r>
      <w:r>
        <w:rPr>
          <w:rFonts w:asciiTheme="minorHAnsi" w:hAnsiTheme="minorHAnsi" w:cstheme="minorHAnsi"/>
          <w:b/>
        </w:rPr>
        <w:t>15</w:t>
      </w:r>
      <w:r w:rsidRPr="0019092E">
        <w:rPr>
          <w:rFonts w:asciiTheme="minorHAnsi" w:hAnsiTheme="minorHAnsi" w:cstheme="minorHAnsi"/>
          <w:b/>
        </w:rPr>
        <w:t xml:space="preserve"> : </w:t>
      </w:r>
      <w:proofErr w:type="spellStart"/>
      <w:r w:rsidRPr="0019092E">
        <w:rPr>
          <w:rFonts w:asciiTheme="minorHAnsi" w:hAnsiTheme="minorHAnsi" w:cstheme="minorHAnsi"/>
          <w:b/>
        </w:rPr>
        <w:t>Pause café</w:t>
      </w:r>
      <w:proofErr w:type="spellEnd"/>
    </w:p>
    <w:p w14:paraId="1B231725" w14:textId="77777777" w:rsidR="001718F0" w:rsidRPr="001718F0" w:rsidRDefault="001718F0" w:rsidP="00EA7889">
      <w:pPr>
        <w:rPr>
          <w:rFonts w:asciiTheme="minorHAnsi" w:hAnsiTheme="minorHAnsi" w:cstheme="minorHAnsi"/>
        </w:rPr>
      </w:pPr>
    </w:p>
    <w:p w14:paraId="04FFBACA" w14:textId="69DA44AB" w:rsidR="001718F0" w:rsidRPr="0019092E" w:rsidRDefault="0019092E" w:rsidP="00EA7889">
      <w:pPr>
        <w:rPr>
          <w:rFonts w:asciiTheme="minorHAnsi" w:hAnsiTheme="minorHAnsi" w:cstheme="minorHAnsi"/>
          <w:b/>
        </w:rPr>
      </w:pPr>
      <w:r w:rsidRPr="0019092E">
        <w:rPr>
          <w:rFonts w:asciiTheme="minorHAnsi" w:hAnsiTheme="minorHAnsi" w:cstheme="minorHAnsi"/>
          <w:b/>
        </w:rPr>
        <w:t xml:space="preserve">11h15-12h15 : La représentation de la filière DM à Bruxelles : quels enjeux réglementaires pour les DM connectés et solutions de e-santé ? </w:t>
      </w:r>
    </w:p>
    <w:p w14:paraId="758931C7" w14:textId="2B47A172" w:rsidR="0019092E" w:rsidRDefault="0019092E" w:rsidP="00EA7889">
      <w:pPr>
        <w:rPr>
          <w:rFonts w:asciiTheme="minorHAnsi" w:hAnsiTheme="minorHAnsi" w:cstheme="minorHAnsi"/>
        </w:rPr>
      </w:pPr>
    </w:p>
    <w:p w14:paraId="76095985" w14:textId="753C5D2B" w:rsidR="0019092E" w:rsidRPr="0019092E" w:rsidRDefault="0019092E" w:rsidP="00EA7889">
      <w:pPr>
        <w:rPr>
          <w:rFonts w:asciiTheme="minorHAnsi" w:hAnsiTheme="minorHAnsi" w:cstheme="minorHAnsi"/>
          <w:i/>
          <w:lang w:val="en-GB"/>
        </w:rPr>
      </w:pPr>
      <w:r w:rsidRPr="0019092E">
        <w:rPr>
          <w:rFonts w:asciiTheme="minorHAnsi" w:hAnsiTheme="minorHAnsi" w:cstheme="minorHAnsi"/>
          <w:i/>
          <w:lang w:val="en-GB"/>
        </w:rPr>
        <w:t xml:space="preserve">Benjamin Meany, Digital health, </w:t>
      </w:r>
      <w:proofErr w:type="spellStart"/>
      <w:r w:rsidRPr="0019092E">
        <w:rPr>
          <w:rFonts w:asciiTheme="minorHAnsi" w:hAnsiTheme="minorHAnsi" w:cstheme="minorHAnsi"/>
          <w:i/>
          <w:lang w:val="en-GB"/>
        </w:rPr>
        <w:t>Medtech</w:t>
      </w:r>
      <w:proofErr w:type="spellEnd"/>
      <w:r w:rsidRPr="0019092E">
        <w:rPr>
          <w:rFonts w:asciiTheme="minorHAnsi" w:hAnsiTheme="minorHAnsi" w:cstheme="minorHAnsi"/>
          <w:i/>
          <w:lang w:val="en-GB"/>
        </w:rPr>
        <w:t xml:space="preserve"> Europe</w:t>
      </w:r>
      <w:r>
        <w:rPr>
          <w:rFonts w:asciiTheme="minorHAnsi" w:hAnsiTheme="minorHAnsi" w:cstheme="minorHAnsi"/>
          <w:i/>
          <w:lang w:val="en-GB"/>
        </w:rPr>
        <w:t xml:space="preserve"> </w:t>
      </w:r>
    </w:p>
    <w:p w14:paraId="211D9C0C" w14:textId="77777777" w:rsidR="0019092E" w:rsidRPr="0019092E" w:rsidRDefault="0019092E" w:rsidP="00DB17C0">
      <w:pPr>
        <w:rPr>
          <w:rFonts w:asciiTheme="minorHAnsi" w:hAnsiTheme="minorHAnsi" w:cstheme="minorHAnsi"/>
          <w:lang w:val="en-GB"/>
        </w:rPr>
      </w:pPr>
    </w:p>
    <w:p w14:paraId="464C5740" w14:textId="14E03648" w:rsidR="00F92F13" w:rsidRPr="0019092E" w:rsidRDefault="004C302F" w:rsidP="00DB17C0">
      <w:pPr>
        <w:rPr>
          <w:rFonts w:asciiTheme="minorHAnsi" w:hAnsiTheme="minorHAnsi" w:cstheme="minorHAnsi"/>
          <w:b/>
        </w:rPr>
      </w:pPr>
      <w:r w:rsidRPr="0019092E">
        <w:rPr>
          <w:rFonts w:asciiTheme="minorHAnsi" w:hAnsiTheme="minorHAnsi" w:cstheme="minorHAnsi"/>
          <w:b/>
        </w:rPr>
        <w:t>12h15- 13h</w:t>
      </w:r>
      <w:r w:rsidR="0019092E" w:rsidRPr="0019092E">
        <w:rPr>
          <w:rFonts w:asciiTheme="minorHAnsi" w:hAnsiTheme="minorHAnsi" w:cstheme="minorHAnsi"/>
          <w:b/>
        </w:rPr>
        <w:t>30</w:t>
      </w:r>
      <w:r w:rsidRPr="0019092E">
        <w:rPr>
          <w:rFonts w:asciiTheme="minorHAnsi" w:hAnsiTheme="minorHAnsi" w:cstheme="minorHAnsi"/>
          <w:b/>
        </w:rPr>
        <w:t xml:space="preserve"> </w:t>
      </w:r>
      <w:r w:rsidR="006F1F33" w:rsidRPr="0019092E">
        <w:rPr>
          <w:rFonts w:asciiTheme="minorHAnsi" w:hAnsiTheme="minorHAnsi" w:cstheme="minorHAnsi"/>
          <w:b/>
        </w:rPr>
        <w:t xml:space="preserve">Déjeuner </w:t>
      </w:r>
      <w:r w:rsidRPr="0019092E">
        <w:rPr>
          <w:rFonts w:asciiTheme="minorHAnsi" w:hAnsiTheme="minorHAnsi" w:cstheme="minorHAnsi"/>
          <w:b/>
        </w:rPr>
        <w:t>(plateaux repas)</w:t>
      </w:r>
    </w:p>
    <w:p w14:paraId="62666153" w14:textId="77777777" w:rsidR="006F1F33" w:rsidRDefault="006F1F33" w:rsidP="00DB17C0">
      <w:pPr>
        <w:rPr>
          <w:rFonts w:asciiTheme="minorHAnsi" w:hAnsiTheme="minorHAnsi" w:cstheme="minorHAnsi"/>
        </w:rPr>
      </w:pPr>
    </w:p>
    <w:p w14:paraId="290D44B5" w14:textId="75874AE8" w:rsidR="00F92F13" w:rsidRDefault="00F92F13" w:rsidP="00F92F13">
      <w:pPr>
        <w:rPr>
          <w:rFonts w:asciiTheme="minorHAnsi" w:hAnsiTheme="minorHAnsi" w:cstheme="minorHAnsi"/>
        </w:rPr>
      </w:pPr>
      <w:r w:rsidRPr="0019092E">
        <w:rPr>
          <w:rFonts w:asciiTheme="minorHAnsi" w:hAnsiTheme="minorHAnsi" w:cstheme="minorHAnsi"/>
          <w:b/>
        </w:rPr>
        <w:t>14h</w:t>
      </w:r>
      <w:r w:rsidR="003F16A2" w:rsidRPr="0019092E">
        <w:rPr>
          <w:rFonts w:asciiTheme="minorHAnsi" w:hAnsiTheme="minorHAnsi" w:cstheme="minorHAnsi"/>
          <w:b/>
        </w:rPr>
        <w:t>30</w:t>
      </w:r>
      <w:r w:rsidRPr="0019092E">
        <w:rPr>
          <w:rFonts w:asciiTheme="minorHAnsi" w:hAnsiTheme="minorHAnsi" w:cstheme="minorHAnsi"/>
          <w:b/>
        </w:rPr>
        <w:t>-16h</w:t>
      </w:r>
      <w:r w:rsidR="003F16A2" w:rsidRPr="0019092E">
        <w:rPr>
          <w:rFonts w:asciiTheme="minorHAnsi" w:hAnsiTheme="minorHAnsi" w:cstheme="minorHAnsi"/>
          <w:b/>
        </w:rPr>
        <w:t>3</w:t>
      </w:r>
      <w:r w:rsidRPr="0019092E">
        <w:rPr>
          <w:rFonts w:asciiTheme="minorHAnsi" w:hAnsiTheme="minorHAnsi" w:cstheme="minorHAnsi"/>
          <w:b/>
        </w:rPr>
        <w:t>0</w:t>
      </w:r>
      <w:r>
        <w:rPr>
          <w:rFonts w:asciiTheme="minorHAnsi" w:hAnsiTheme="minorHAnsi" w:cstheme="minorHAnsi"/>
        </w:rPr>
        <w:t xml:space="preserve"> </w:t>
      </w:r>
      <w:r w:rsidRPr="00853A36">
        <w:rPr>
          <w:rFonts w:asciiTheme="minorHAnsi" w:hAnsiTheme="minorHAnsi" w:cstheme="minorHAnsi"/>
          <w:b/>
          <w:bCs/>
        </w:rPr>
        <w:t>Parlement européen</w:t>
      </w:r>
      <w:r w:rsidR="00FA1174">
        <w:rPr>
          <w:rFonts w:asciiTheme="minorHAnsi" w:hAnsiTheme="minorHAnsi" w:cstheme="minorHAnsi"/>
        </w:rPr>
        <w:t> :</w:t>
      </w:r>
    </w:p>
    <w:p w14:paraId="0AC3A64C" w14:textId="788F2FC9" w:rsidR="00FA1174" w:rsidRPr="00853A36" w:rsidRDefault="00853A36" w:rsidP="00F92F13">
      <w:pPr>
        <w:rPr>
          <w:rFonts w:asciiTheme="minorHAnsi" w:hAnsiTheme="minorHAnsi" w:cstheme="minorHAnsi"/>
          <w:i/>
          <w:iCs/>
        </w:rPr>
      </w:pPr>
      <w:r w:rsidRPr="00853A36">
        <w:rPr>
          <w:rFonts w:asciiTheme="minorHAnsi" w:hAnsiTheme="minorHAnsi" w:cstheme="minorHAnsi"/>
          <w:i/>
          <w:iCs/>
        </w:rPr>
        <w:t>-</w:t>
      </w:r>
      <w:r w:rsidR="00FA1174" w:rsidRPr="00853A36">
        <w:rPr>
          <w:rFonts w:asciiTheme="minorHAnsi" w:hAnsiTheme="minorHAnsi" w:cstheme="minorHAnsi"/>
          <w:i/>
          <w:iCs/>
        </w:rPr>
        <w:t xml:space="preserve">Présentation </w:t>
      </w:r>
      <w:r w:rsidRPr="00853A36">
        <w:rPr>
          <w:rFonts w:asciiTheme="minorHAnsi" w:hAnsiTheme="minorHAnsi" w:cstheme="minorHAnsi"/>
          <w:i/>
          <w:iCs/>
        </w:rPr>
        <w:t>du fonctionnement et des</w:t>
      </w:r>
      <w:r w:rsidR="00FA1174" w:rsidRPr="00853A36">
        <w:rPr>
          <w:rFonts w:asciiTheme="minorHAnsi" w:hAnsiTheme="minorHAnsi" w:cstheme="minorHAnsi"/>
          <w:i/>
          <w:iCs/>
        </w:rPr>
        <w:t xml:space="preserve"> compétences</w:t>
      </w:r>
      <w:r w:rsidRPr="00853A36">
        <w:rPr>
          <w:rFonts w:asciiTheme="minorHAnsi" w:hAnsiTheme="minorHAnsi" w:cstheme="minorHAnsi"/>
          <w:i/>
          <w:iCs/>
        </w:rPr>
        <w:t xml:space="preserve"> de l’institution</w:t>
      </w:r>
      <w:r w:rsidR="002909B4">
        <w:rPr>
          <w:rFonts w:asciiTheme="minorHAnsi" w:hAnsiTheme="minorHAnsi" w:cstheme="minorHAnsi"/>
          <w:i/>
          <w:iCs/>
        </w:rPr>
        <w:t xml:space="preserve"> </w:t>
      </w:r>
    </w:p>
    <w:p w14:paraId="42DE5DA4" w14:textId="45ED13D9" w:rsidR="00FA1174" w:rsidRDefault="00853A36" w:rsidP="00F92F13">
      <w:pPr>
        <w:rPr>
          <w:rFonts w:asciiTheme="minorHAnsi" w:hAnsiTheme="minorHAnsi" w:cstheme="minorHAnsi"/>
          <w:i/>
          <w:iCs/>
        </w:rPr>
      </w:pPr>
      <w:r w:rsidRPr="00853A36">
        <w:rPr>
          <w:rFonts w:asciiTheme="minorHAnsi" w:hAnsiTheme="minorHAnsi" w:cstheme="minorHAnsi"/>
          <w:i/>
          <w:iCs/>
        </w:rPr>
        <w:t>-</w:t>
      </w:r>
      <w:r w:rsidR="00FA1174" w:rsidRPr="00853A36">
        <w:rPr>
          <w:rFonts w:asciiTheme="minorHAnsi" w:hAnsiTheme="minorHAnsi" w:cstheme="minorHAnsi"/>
          <w:i/>
          <w:iCs/>
        </w:rPr>
        <w:t xml:space="preserve">Etat des lieux du travail législatif lié aux </w:t>
      </w:r>
      <w:r>
        <w:rPr>
          <w:rFonts w:asciiTheme="minorHAnsi" w:hAnsiTheme="minorHAnsi" w:cstheme="minorHAnsi"/>
          <w:i/>
          <w:iCs/>
        </w:rPr>
        <w:t xml:space="preserve">règlements </w:t>
      </w:r>
      <w:r w:rsidR="00FA1174" w:rsidRPr="00853A36">
        <w:rPr>
          <w:rFonts w:asciiTheme="minorHAnsi" w:hAnsiTheme="minorHAnsi" w:cstheme="minorHAnsi"/>
          <w:i/>
          <w:iCs/>
        </w:rPr>
        <w:t xml:space="preserve">DM </w:t>
      </w:r>
      <w:r>
        <w:rPr>
          <w:rFonts w:asciiTheme="minorHAnsi" w:hAnsiTheme="minorHAnsi" w:cstheme="minorHAnsi"/>
          <w:i/>
          <w:iCs/>
        </w:rPr>
        <w:t>et DMDIV</w:t>
      </w:r>
    </w:p>
    <w:p w14:paraId="331F430D" w14:textId="7821F117" w:rsidR="0019092E" w:rsidRPr="00853A36" w:rsidRDefault="0019092E" w:rsidP="00F92F13">
      <w:pPr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 xml:space="preserve">- Présentation sur l’impact du Digital </w:t>
      </w:r>
      <w:proofErr w:type="spellStart"/>
      <w:r>
        <w:rPr>
          <w:rFonts w:asciiTheme="minorHAnsi" w:hAnsiTheme="minorHAnsi" w:cstheme="minorHAnsi"/>
          <w:i/>
          <w:iCs/>
        </w:rPr>
        <w:t>Market</w:t>
      </w:r>
      <w:proofErr w:type="spellEnd"/>
      <w:r>
        <w:rPr>
          <w:rFonts w:asciiTheme="minorHAnsi" w:hAnsiTheme="minorHAnsi" w:cstheme="minorHAnsi"/>
          <w:i/>
          <w:iCs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</w:rPr>
        <w:t>Act</w:t>
      </w:r>
      <w:proofErr w:type="spellEnd"/>
      <w:r>
        <w:rPr>
          <w:rFonts w:asciiTheme="minorHAnsi" w:hAnsiTheme="minorHAnsi" w:cstheme="minorHAnsi"/>
          <w:i/>
          <w:iCs/>
        </w:rPr>
        <w:t xml:space="preserve"> et du Digital Services </w:t>
      </w:r>
      <w:proofErr w:type="spellStart"/>
      <w:r>
        <w:rPr>
          <w:rFonts w:asciiTheme="minorHAnsi" w:hAnsiTheme="minorHAnsi" w:cstheme="minorHAnsi"/>
          <w:i/>
          <w:iCs/>
        </w:rPr>
        <w:t>Act</w:t>
      </w:r>
      <w:proofErr w:type="spellEnd"/>
      <w:r>
        <w:rPr>
          <w:rFonts w:asciiTheme="minorHAnsi" w:hAnsiTheme="minorHAnsi" w:cstheme="minorHAnsi"/>
          <w:i/>
          <w:iCs/>
        </w:rPr>
        <w:t xml:space="preserve"> sur le secteur de la santé </w:t>
      </w:r>
    </w:p>
    <w:p w14:paraId="0BCD0756" w14:textId="77777777" w:rsidR="00FA1174" w:rsidRDefault="00FA1174" w:rsidP="00F92F13">
      <w:pPr>
        <w:rPr>
          <w:rFonts w:asciiTheme="minorHAnsi" w:hAnsiTheme="minorHAnsi" w:cstheme="minorHAnsi"/>
        </w:rPr>
      </w:pPr>
    </w:p>
    <w:p w14:paraId="6225427F" w14:textId="7D1197B6" w:rsidR="00F92F13" w:rsidRDefault="00F92F13" w:rsidP="00F92F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Echanges avec :</w:t>
      </w:r>
    </w:p>
    <w:p w14:paraId="1DCDF68E" w14:textId="4AF9A71D" w:rsidR="00F92F13" w:rsidRDefault="002909B4" w:rsidP="00F92F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F92F13" w:rsidRPr="009818E3">
        <w:rPr>
          <w:rFonts w:asciiTheme="minorHAnsi" w:hAnsiTheme="minorHAnsi" w:cstheme="minorHAnsi"/>
        </w:rPr>
        <w:t xml:space="preserve"> Député</w:t>
      </w:r>
      <w:r>
        <w:rPr>
          <w:rFonts w:asciiTheme="minorHAnsi" w:hAnsiTheme="minorHAnsi" w:cstheme="minorHAnsi"/>
        </w:rPr>
        <w:t>s</w:t>
      </w:r>
      <w:r w:rsidR="00F92F13" w:rsidRPr="009818E3">
        <w:rPr>
          <w:rFonts w:asciiTheme="minorHAnsi" w:hAnsiTheme="minorHAnsi" w:cstheme="minorHAnsi"/>
        </w:rPr>
        <w:t xml:space="preserve"> européen</w:t>
      </w:r>
      <w:r>
        <w:rPr>
          <w:rFonts w:asciiTheme="minorHAnsi" w:hAnsiTheme="minorHAnsi" w:cstheme="minorHAnsi"/>
        </w:rPr>
        <w:t>s</w:t>
      </w:r>
      <w:r w:rsidR="007120FE">
        <w:rPr>
          <w:rFonts w:asciiTheme="minorHAnsi" w:hAnsiTheme="minorHAnsi" w:cstheme="minorHAnsi"/>
        </w:rPr>
        <w:t xml:space="preserve"> </w:t>
      </w:r>
      <w:r w:rsidR="004C302F">
        <w:rPr>
          <w:rFonts w:asciiTheme="minorHAnsi" w:hAnsiTheme="minorHAnsi" w:cstheme="minorHAnsi"/>
        </w:rPr>
        <w:t xml:space="preserve">&amp; </w:t>
      </w:r>
      <w:r>
        <w:rPr>
          <w:rFonts w:asciiTheme="minorHAnsi" w:hAnsiTheme="minorHAnsi" w:cstheme="minorHAnsi"/>
        </w:rPr>
        <w:t>visite par un</w:t>
      </w:r>
      <w:r w:rsidR="004C302F">
        <w:rPr>
          <w:rFonts w:asciiTheme="minorHAnsi" w:hAnsiTheme="minorHAnsi" w:cstheme="minorHAnsi"/>
        </w:rPr>
        <w:t xml:space="preserve"> assistant parlementaire</w:t>
      </w:r>
      <w:r w:rsidR="0019092E">
        <w:rPr>
          <w:rFonts w:asciiTheme="minorHAnsi" w:hAnsiTheme="minorHAnsi" w:cstheme="minorHAnsi"/>
        </w:rPr>
        <w:t xml:space="preserve"> </w:t>
      </w:r>
      <w:r w:rsidR="00FE6A63">
        <w:rPr>
          <w:rFonts w:asciiTheme="minorHAnsi" w:hAnsiTheme="minorHAnsi" w:cstheme="minorHAnsi"/>
        </w:rPr>
        <w:t>:</w:t>
      </w:r>
    </w:p>
    <w:p w14:paraId="17BBFF56" w14:textId="7B4010B4" w:rsidR="00FE6A63" w:rsidRPr="0073399B" w:rsidRDefault="0019092E" w:rsidP="0019092E">
      <w:pPr>
        <w:pStyle w:val="Paragraphedeliste"/>
        <w:numPr>
          <w:ilvl w:val="0"/>
          <w:numId w:val="3"/>
        </w:numPr>
        <w:shd w:val="clear" w:color="auto" w:fill="FFFFFF"/>
        <w:textAlignment w:val="center"/>
        <w:rPr>
          <w:rFonts w:asciiTheme="minorHAnsi" w:hAnsiTheme="minorHAnsi" w:cstheme="minorHAnsi"/>
          <w:i/>
        </w:rPr>
      </w:pPr>
      <w:r w:rsidRPr="0073399B">
        <w:rPr>
          <w:rFonts w:asciiTheme="minorHAnsi" w:hAnsiTheme="minorHAnsi" w:cstheme="minorHAnsi"/>
          <w:i/>
        </w:rPr>
        <w:t xml:space="preserve">Stéphanie </w:t>
      </w:r>
      <w:proofErr w:type="spellStart"/>
      <w:r w:rsidRPr="0073399B">
        <w:rPr>
          <w:rFonts w:asciiTheme="minorHAnsi" w:hAnsiTheme="minorHAnsi" w:cstheme="minorHAnsi"/>
          <w:i/>
        </w:rPr>
        <w:t>Yon</w:t>
      </w:r>
      <w:proofErr w:type="spellEnd"/>
      <w:r w:rsidRPr="0073399B">
        <w:rPr>
          <w:rFonts w:asciiTheme="minorHAnsi" w:hAnsiTheme="minorHAnsi" w:cstheme="minorHAnsi"/>
          <w:i/>
        </w:rPr>
        <w:t>-Courtin, députée européenne, Commission des Affaires Economiques</w:t>
      </w:r>
    </w:p>
    <w:p w14:paraId="46B73BBD" w14:textId="7F5AD5D0" w:rsidR="0019092E" w:rsidRPr="00813B73" w:rsidRDefault="0019092E" w:rsidP="0019092E">
      <w:pPr>
        <w:pStyle w:val="Paragraphedeliste"/>
        <w:numPr>
          <w:ilvl w:val="0"/>
          <w:numId w:val="3"/>
        </w:numPr>
        <w:shd w:val="clear" w:color="auto" w:fill="FFFFFF"/>
        <w:textAlignment w:val="center"/>
        <w:rPr>
          <w:rFonts w:asciiTheme="minorHAnsi" w:hAnsiTheme="minorHAnsi" w:cstheme="minorHAnsi"/>
          <w:i/>
          <w:iCs/>
        </w:rPr>
      </w:pPr>
      <w:r w:rsidRPr="00813B73">
        <w:rPr>
          <w:rFonts w:asciiTheme="minorHAnsi" w:hAnsiTheme="minorHAnsi" w:cstheme="minorHAnsi"/>
          <w:i/>
          <w:iCs/>
        </w:rPr>
        <w:t xml:space="preserve">Deuxième député </w:t>
      </w:r>
      <w:r w:rsidR="0073399B" w:rsidRPr="00813B73">
        <w:rPr>
          <w:rFonts w:asciiTheme="minorHAnsi" w:hAnsiTheme="minorHAnsi" w:cstheme="minorHAnsi"/>
          <w:i/>
          <w:iCs/>
        </w:rPr>
        <w:t>de la Commission ENVI en attente de confirmation</w:t>
      </w:r>
    </w:p>
    <w:p w14:paraId="28B9B6A6" w14:textId="77777777" w:rsidR="00FE6A63" w:rsidRPr="00BA35E9" w:rsidRDefault="00FE6A63" w:rsidP="007120FE">
      <w:pPr>
        <w:shd w:val="clear" w:color="auto" w:fill="FFFFFF"/>
        <w:textAlignment w:val="center"/>
        <w:rPr>
          <w:rFonts w:asciiTheme="minorHAnsi" w:hAnsiTheme="minorHAnsi" w:cstheme="minorHAnsi"/>
          <w:color w:val="1E1E1F"/>
        </w:rPr>
      </w:pPr>
    </w:p>
    <w:p w14:paraId="5933819E" w14:textId="78D3677A" w:rsidR="006F1F33" w:rsidRDefault="0073304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20h-21h30 </w:t>
      </w:r>
      <w:r w:rsidR="006F1F33">
        <w:rPr>
          <w:rFonts w:asciiTheme="minorHAnsi" w:hAnsiTheme="minorHAnsi" w:cstheme="minorHAnsi"/>
        </w:rPr>
        <w:t>Dîner</w:t>
      </w:r>
    </w:p>
    <w:p w14:paraId="5FA44003" w14:textId="77777777" w:rsidR="006F1F33" w:rsidRPr="009818E3" w:rsidRDefault="006F1F33">
      <w:pPr>
        <w:rPr>
          <w:rFonts w:asciiTheme="minorHAnsi" w:hAnsiTheme="minorHAnsi" w:cstheme="minorHAnsi"/>
        </w:rPr>
      </w:pPr>
    </w:p>
    <w:p w14:paraId="0819B8E5" w14:textId="4A4A97A4" w:rsidR="009E3B4B" w:rsidRDefault="0059154B" w:rsidP="002E14A5">
      <w:pPr>
        <w:rPr>
          <w:rFonts w:asciiTheme="minorHAnsi" w:hAnsiTheme="minorHAnsi" w:cstheme="minorHAnsi"/>
          <w:b/>
          <w:bCs/>
          <w:u w:val="single"/>
        </w:rPr>
      </w:pPr>
      <w:r w:rsidRPr="006F1F33">
        <w:rPr>
          <w:rFonts w:asciiTheme="minorHAnsi" w:hAnsiTheme="minorHAnsi" w:cstheme="minorHAnsi"/>
          <w:b/>
          <w:bCs/>
          <w:u w:val="single"/>
        </w:rPr>
        <w:t>Jour 2 :</w:t>
      </w:r>
    </w:p>
    <w:p w14:paraId="2AA83CBB" w14:textId="55BA5E0F" w:rsidR="003B5669" w:rsidRDefault="003B5669" w:rsidP="002E14A5">
      <w:pPr>
        <w:rPr>
          <w:rFonts w:asciiTheme="minorHAnsi" w:hAnsiTheme="minorHAnsi" w:cstheme="minorHAnsi"/>
          <w:b/>
          <w:bCs/>
          <w:u w:val="single"/>
        </w:rPr>
      </w:pPr>
    </w:p>
    <w:p w14:paraId="69B73D7D" w14:textId="66851A81" w:rsidR="003B5669" w:rsidRDefault="003B5669" w:rsidP="002E14A5">
      <w:r>
        <w:rPr>
          <w:rFonts w:asciiTheme="minorHAnsi" w:hAnsiTheme="minorHAnsi" w:cstheme="minorHAnsi"/>
          <w:b/>
          <w:bCs/>
        </w:rPr>
        <w:t>9h-10h Présentation</w:t>
      </w:r>
      <w:r w:rsidRPr="00F62F19">
        <w:rPr>
          <w:b/>
          <w:bCs/>
        </w:rPr>
        <w:t xml:space="preserve"> du futur Règlement AI </w:t>
      </w:r>
      <w:proofErr w:type="spellStart"/>
      <w:r w:rsidRPr="00F62F19">
        <w:rPr>
          <w:b/>
          <w:bCs/>
        </w:rPr>
        <w:t>Act</w:t>
      </w:r>
      <w:proofErr w:type="spellEnd"/>
      <w:r w:rsidRPr="00F62F19">
        <w:rPr>
          <w:b/>
          <w:bCs/>
        </w:rPr>
        <w:t xml:space="preserve"> </w:t>
      </w:r>
    </w:p>
    <w:p w14:paraId="7AB6F7FE" w14:textId="5C30F251" w:rsidR="003B5669" w:rsidRDefault="003B5669" w:rsidP="002E14A5">
      <w:r>
        <w:t>Point à date</w:t>
      </w:r>
    </w:p>
    <w:p w14:paraId="5CCCEC49" w14:textId="411D15E2" w:rsidR="003B5669" w:rsidRDefault="003B5669" w:rsidP="002E14A5">
      <w:r>
        <w:t xml:space="preserve">Impact sur les DM contenant un </w:t>
      </w:r>
      <w:proofErr w:type="spellStart"/>
      <w:r>
        <w:t>algorythme</w:t>
      </w:r>
      <w:proofErr w:type="spellEnd"/>
      <w:r>
        <w:t xml:space="preserve"> IA</w:t>
      </w:r>
    </w:p>
    <w:p w14:paraId="13DD4862" w14:textId="2B2EA3CE" w:rsidR="003B5669" w:rsidRDefault="003B5669" w:rsidP="002E14A5"/>
    <w:p w14:paraId="374EE543" w14:textId="1B56A367" w:rsidR="003B5669" w:rsidRPr="00D6669E" w:rsidRDefault="0019092E" w:rsidP="002E14A5">
      <w:pPr>
        <w:rPr>
          <w:i/>
        </w:rPr>
      </w:pPr>
      <w:r w:rsidRPr="00D6669E">
        <w:rPr>
          <w:i/>
        </w:rPr>
        <w:t xml:space="preserve">Martin Ulbrich, </w:t>
      </w:r>
      <w:r w:rsidR="00553DF8" w:rsidRPr="00D6669E">
        <w:rPr>
          <w:i/>
        </w:rPr>
        <w:t>Senior expert, Artificial Intelligence Policy Development and Coordination, DG CNECT, EU Commission</w:t>
      </w:r>
    </w:p>
    <w:p w14:paraId="65C76668" w14:textId="2DB08244" w:rsidR="00553DF8" w:rsidRPr="00D6669E" w:rsidRDefault="00553DF8" w:rsidP="002E14A5">
      <w:pPr>
        <w:rPr>
          <w:rFonts w:asciiTheme="minorHAnsi" w:hAnsiTheme="minorHAnsi" w:cstheme="minorHAnsi"/>
          <w:b/>
          <w:bCs/>
          <w:i/>
          <w:u w:val="single"/>
        </w:rPr>
      </w:pPr>
    </w:p>
    <w:p w14:paraId="5E8FE118" w14:textId="77777777" w:rsidR="00553DF8" w:rsidRDefault="00553DF8" w:rsidP="002E14A5">
      <w:pPr>
        <w:rPr>
          <w:rFonts w:asciiTheme="minorHAnsi" w:hAnsiTheme="minorHAnsi" w:cstheme="minorHAnsi"/>
          <w:b/>
          <w:bCs/>
        </w:rPr>
      </w:pPr>
      <w:r w:rsidRPr="00553DF8">
        <w:rPr>
          <w:rFonts w:asciiTheme="minorHAnsi" w:hAnsiTheme="minorHAnsi" w:cstheme="minorHAnsi"/>
          <w:b/>
          <w:bCs/>
        </w:rPr>
        <w:t>10h-10h45 Le rôle de</w:t>
      </w:r>
      <w:r>
        <w:rPr>
          <w:rFonts w:asciiTheme="minorHAnsi" w:hAnsiTheme="minorHAnsi" w:cstheme="minorHAnsi"/>
          <w:b/>
          <w:bCs/>
        </w:rPr>
        <w:t xml:space="preserve"> la représentation de la Bretagne à Bruxelles (focus numérique et santé)</w:t>
      </w:r>
    </w:p>
    <w:p w14:paraId="3CAE3DFC" w14:textId="77777777" w:rsidR="00553DF8" w:rsidRDefault="00553DF8" w:rsidP="002E14A5">
      <w:pPr>
        <w:rPr>
          <w:rFonts w:asciiTheme="minorHAnsi" w:hAnsiTheme="minorHAnsi" w:cstheme="minorHAnsi"/>
          <w:b/>
          <w:bCs/>
        </w:rPr>
      </w:pPr>
    </w:p>
    <w:p w14:paraId="0C83C8F1" w14:textId="77777777" w:rsidR="00553DF8" w:rsidRDefault="00553DF8" w:rsidP="002E14A5">
      <w:pPr>
        <w:rPr>
          <w:rFonts w:asciiTheme="minorHAnsi" w:hAnsiTheme="minorHAnsi" w:cstheme="minorHAnsi"/>
          <w:bCs/>
          <w:i/>
        </w:rPr>
      </w:pPr>
      <w:r>
        <w:rPr>
          <w:rFonts w:asciiTheme="minorHAnsi" w:hAnsiTheme="minorHAnsi" w:cstheme="minorHAnsi"/>
          <w:bCs/>
          <w:i/>
        </w:rPr>
        <w:t xml:space="preserve">Aude </w:t>
      </w:r>
      <w:proofErr w:type="spellStart"/>
      <w:r>
        <w:rPr>
          <w:rFonts w:asciiTheme="minorHAnsi" w:hAnsiTheme="minorHAnsi" w:cstheme="minorHAnsi"/>
          <w:bCs/>
          <w:i/>
        </w:rPr>
        <w:t>Korfer</w:t>
      </w:r>
      <w:proofErr w:type="spellEnd"/>
      <w:r>
        <w:rPr>
          <w:rFonts w:asciiTheme="minorHAnsi" w:hAnsiTheme="minorHAnsi" w:cstheme="minorHAnsi"/>
          <w:bCs/>
          <w:i/>
        </w:rPr>
        <w:t>, Directrice du bureau de représentation de la Région Bretagne à Bruxelles</w:t>
      </w:r>
    </w:p>
    <w:p w14:paraId="10E173DD" w14:textId="77777777" w:rsidR="00553DF8" w:rsidRDefault="00553DF8" w:rsidP="002E14A5">
      <w:pPr>
        <w:rPr>
          <w:rFonts w:asciiTheme="minorHAnsi" w:hAnsiTheme="minorHAnsi" w:cstheme="minorHAnsi"/>
          <w:b/>
          <w:bCs/>
        </w:rPr>
      </w:pPr>
    </w:p>
    <w:p w14:paraId="055B3D43" w14:textId="77777777" w:rsidR="00553DF8" w:rsidRDefault="00553DF8" w:rsidP="002E14A5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10h45-11h </w:t>
      </w:r>
      <w:proofErr w:type="spellStart"/>
      <w:r>
        <w:rPr>
          <w:rFonts w:asciiTheme="minorHAnsi" w:hAnsiTheme="minorHAnsi" w:cstheme="minorHAnsi"/>
          <w:b/>
          <w:bCs/>
        </w:rPr>
        <w:t>Pause café</w:t>
      </w:r>
      <w:proofErr w:type="spellEnd"/>
    </w:p>
    <w:p w14:paraId="6722C658" w14:textId="77777777" w:rsidR="00553DF8" w:rsidRDefault="00553DF8" w:rsidP="002E14A5">
      <w:pPr>
        <w:rPr>
          <w:rFonts w:asciiTheme="minorHAnsi" w:hAnsiTheme="minorHAnsi" w:cstheme="minorHAnsi"/>
          <w:b/>
          <w:bCs/>
        </w:rPr>
      </w:pPr>
    </w:p>
    <w:p w14:paraId="22FCB72F" w14:textId="77777777" w:rsidR="00395F94" w:rsidRDefault="00553DF8" w:rsidP="002E14A5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11h-12h : </w:t>
      </w:r>
      <w:r w:rsidR="00395F94">
        <w:rPr>
          <w:rFonts w:asciiTheme="minorHAnsi" w:hAnsiTheme="minorHAnsi" w:cstheme="minorHAnsi"/>
          <w:b/>
          <w:bCs/>
        </w:rPr>
        <w:t>Cyber-</w:t>
      </w:r>
      <w:proofErr w:type="spellStart"/>
      <w:r w:rsidR="00395F94">
        <w:rPr>
          <w:rFonts w:asciiTheme="minorHAnsi" w:hAnsiTheme="minorHAnsi" w:cstheme="minorHAnsi"/>
          <w:b/>
          <w:bCs/>
        </w:rPr>
        <w:t>réslience</w:t>
      </w:r>
      <w:proofErr w:type="spellEnd"/>
      <w:r w:rsidR="00395F94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395F94">
        <w:rPr>
          <w:rFonts w:asciiTheme="minorHAnsi" w:hAnsiTheme="minorHAnsi" w:cstheme="minorHAnsi"/>
          <w:b/>
          <w:bCs/>
        </w:rPr>
        <w:t>act</w:t>
      </w:r>
      <w:proofErr w:type="spellEnd"/>
      <w:r w:rsidR="00395F94">
        <w:rPr>
          <w:rFonts w:asciiTheme="minorHAnsi" w:hAnsiTheme="minorHAnsi" w:cstheme="minorHAnsi"/>
          <w:b/>
          <w:bCs/>
        </w:rPr>
        <w:t xml:space="preserve"> et produits de la santé : quels impacts et opportunités ?</w:t>
      </w:r>
    </w:p>
    <w:p w14:paraId="779D9EA3" w14:textId="77777777" w:rsidR="00395F94" w:rsidRDefault="00395F94" w:rsidP="002E14A5">
      <w:pPr>
        <w:rPr>
          <w:rFonts w:asciiTheme="minorHAnsi" w:hAnsiTheme="minorHAnsi" w:cstheme="minorHAnsi"/>
          <w:b/>
          <w:bCs/>
        </w:rPr>
      </w:pPr>
    </w:p>
    <w:p w14:paraId="6782466A" w14:textId="42C9931D" w:rsidR="00553DF8" w:rsidRPr="00395F94" w:rsidRDefault="00395F94" w:rsidP="002E14A5">
      <w:pPr>
        <w:rPr>
          <w:rFonts w:asciiTheme="minorHAnsi" w:hAnsiTheme="minorHAnsi" w:cstheme="minorHAnsi"/>
          <w:bCs/>
          <w:i/>
          <w:lang w:val="en-GB"/>
        </w:rPr>
      </w:pPr>
      <w:r w:rsidRPr="00395F94">
        <w:rPr>
          <w:rFonts w:asciiTheme="minorHAnsi" w:hAnsiTheme="minorHAnsi" w:cstheme="minorHAnsi"/>
          <w:bCs/>
          <w:i/>
          <w:lang w:val="en-GB"/>
        </w:rPr>
        <w:t>Boryana HRISTOVA-ILIEVA , Policy o</w:t>
      </w:r>
      <w:r>
        <w:rPr>
          <w:rFonts w:asciiTheme="minorHAnsi" w:hAnsiTheme="minorHAnsi" w:cstheme="minorHAnsi"/>
          <w:bCs/>
          <w:i/>
          <w:lang w:val="en-GB"/>
        </w:rPr>
        <w:t xml:space="preserve">fficer, Cybersecurity, DG CNECT, EU Commission </w:t>
      </w:r>
    </w:p>
    <w:p w14:paraId="5DD6D6AC" w14:textId="77777777" w:rsidR="009E3B4B" w:rsidRPr="00395F94" w:rsidRDefault="009E3B4B" w:rsidP="009E3B4B">
      <w:pPr>
        <w:rPr>
          <w:rFonts w:asciiTheme="minorHAnsi" w:hAnsiTheme="minorHAnsi" w:cstheme="minorHAnsi"/>
          <w:lang w:val="en-GB"/>
        </w:rPr>
      </w:pPr>
    </w:p>
    <w:p w14:paraId="46AAE0B6" w14:textId="7595ECDA" w:rsidR="007D2C0A" w:rsidRPr="00395F94" w:rsidRDefault="00395F94" w:rsidP="003B5669">
      <w:pPr>
        <w:rPr>
          <w:rFonts w:asciiTheme="minorHAnsi" w:hAnsiTheme="minorHAnsi" w:cstheme="minorHAnsi"/>
          <w:b/>
        </w:rPr>
      </w:pPr>
      <w:bookmarkStart w:id="0" w:name="_Hlk121471203"/>
      <w:r w:rsidRPr="00395F94">
        <w:rPr>
          <w:rFonts w:asciiTheme="minorHAnsi" w:hAnsiTheme="minorHAnsi" w:cstheme="minorHAnsi"/>
          <w:b/>
        </w:rPr>
        <w:t>12h-13h : Intervenant à confirmer</w:t>
      </w:r>
    </w:p>
    <w:p w14:paraId="32475BE6" w14:textId="77777777" w:rsidR="007D2C0A" w:rsidRDefault="007D2C0A" w:rsidP="003B5669">
      <w:pPr>
        <w:rPr>
          <w:rFonts w:asciiTheme="minorHAnsi" w:hAnsiTheme="minorHAnsi" w:cstheme="minorHAnsi"/>
        </w:rPr>
      </w:pPr>
    </w:p>
    <w:p w14:paraId="1432EF6E" w14:textId="2C8F7502" w:rsidR="003F16A2" w:rsidRDefault="007D2C0A" w:rsidP="006F1F3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13h00-14h00</w:t>
      </w:r>
      <w:r w:rsidR="003F16A2">
        <w:rPr>
          <w:rFonts w:asciiTheme="minorHAnsi" w:hAnsiTheme="minorHAnsi" w:cstheme="minorHAnsi"/>
        </w:rPr>
        <w:t xml:space="preserve"> Déjeuner (plateau repas)</w:t>
      </w:r>
    </w:p>
    <w:p w14:paraId="150A0248" w14:textId="3C06366F" w:rsidR="003F16A2" w:rsidRDefault="003F16A2" w:rsidP="006F1F33">
      <w:pPr>
        <w:rPr>
          <w:rFonts w:asciiTheme="minorHAnsi" w:hAnsiTheme="minorHAnsi" w:cstheme="minorHAnsi"/>
        </w:rPr>
      </w:pPr>
    </w:p>
    <w:p w14:paraId="554036D1" w14:textId="7A9C49B7" w:rsidR="003F16A2" w:rsidRPr="00853A36" w:rsidRDefault="003F16A2" w:rsidP="003F16A2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14h</w:t>
      </w:r>
      <w:r w:rsidR="00250D4B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>0-1</w:t>
      </w:r>
      <w:r w:rsidR="00250D4B"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>h</w:t>
      </w:r>
      <w:r w:rsidR="00250D4B">
        <w:rPr>
          <w:rFonts w:asciiTheme="minorHAnsi" w:hAnsiTheme="minorHAnsi" w:cstheme="minorHAnsi"/>
        </w:rPr>
        <w:t>0</w:t>
      </w:r>
      <w:r>
        <w:rPr>
          <w:rFonts w:asciiTheme="minorHAnsi" w:hAnsiTheme="minorHAnsi" w:cstheme="minorHAnsi"/>
        </w:rPr>
        <w:t xml:space="preserve">0 </w:t>
      </w:r>
      <w:r w:rsidRPr="00853A36">
        <w:rPr>
          <w:rFonts w:asciiTheme="minorHAnsi" w:hAnsiTheme="minorHAnsi" w:cstheme="minorHAnsi"/>
          <w:b/>
          <w:bCs/>
        </w:rPr>
        <w:t>Représentation Permanente de la France auprès de l’UE</w:t>
      </w:r>
      <w:r w:rsidR="00395F94">
        <w:rPr>
          <w:rFonts w:asciiTheme="minorHAnsi" w:hAnsiTheme="minorHAnsi" w:cstheme="minorHAnsi"/>
          <w:b/>
          <w:bCs/>
        </w:rPr>
        <w:t xml:space="preserve"> </w:t>
      </w:r>
      <w:r w:rsidR="00395F94" w:rsidRPr="00813B73">
        <w:rPr>
          <w:rFonts w:asciiTheme="minorHAnsi" w:hAnsiTheme="minorHAnsi" w:cstheme="minorHAnsi"/>
          <w:i/>
          <w:iCs/>
        </w:rPr>
        <w:t>(</w:t>
      </w:r>
      <w:r w:rsidR="00813B73" w:rsidRPr="00813B73">
        <w:rPr>
          <w:rFonts w:asciiTheme="minorHAnsi" w:hAnsiTheme="minorHAnsi" w:cstheme="minorHAnsi"/>
          <w:i/>
          <w:iCs/>
        </w:rPr>
        <w:t>intervenant à confirmer</w:t>
      </w:r>
      <w:r w:rsidR="00395F94" w:rsidRPr="00813B73">
        <w:rPr>
          <w:rFonts w:asciiTheme="minorHAnsi" w:hAnsiTheme="minorHAnsi" w:cstheme="minorHAnsi"/>
          <w:i/>
          <w:iCs/>
        </w:rPr>
        <w:t>)</w:t>
      </w:r>
      <w:r w:rsidRPr="00853A36">
        <w:rPr>
          <w:rFonts w:asciiTheme="minorHAnsi" w:hAnsiTheme="minorHAnsi" w:cstheme="minorHAnsi"/>
          <w:b/>
          <w:bCs/>
        </w:rPr>
        <w:t> :</w:t>
      </w:r>
    </w:p>
    <w:p w14:paraId="2CFC720E" w14:textId="78A54DFC" w:rsidR="003F16A2" w:rsidRPr="00014AC0" w:rsidRDefault="003F16A2" w:rsidP="003F16A2">
      <w:pPr>
        <w:rPr>
          <w:rFonts w:asciiTheme="minorHAnsi" w:hAnsiTheme="minorHAnsi" w:cstheme="minorHAnsi"/>
          <w:i/>
          <w:iCs/>
        </w:rPr>
      </w:pPr>
      <w:r w:rsidRPr="00014AC0">
        <w:rPr>
          <w:rFonts w:asciiTheme="minorHAnsi" w:hAnsiTheme="minorHAnsi" w:cstheme="minorHAnsi"/>
          <w:i/>
          <w:iCs/>
        </w:rPr>
        <w:t>Point à date sur les réglementations DM et DM-DIV</w:t>
      </w:r>
      <w:r w:rsidR="007D2C0A">
        <w:rPr>
          <w:rFonts w:asciiTheme="minorHAnsi" w:hAnsiTheme="minorHAnsi" w:cstheme="minorHAnsi"/>
          <w:i/>
          <w:iCs/>
        </w:rPr>
        <w:t xml:space="preserve">, </w:t>
      </w:r>
      <w:r w:rsidR="007D2C0A" w:rsidRPr="007D2C0A">
        <w:rPr>
          <w:i/>
          <w:iCs/>
        </w:rPr>
        <w:t xml:space="preserve">AI </w:t>
      </w:r>
      <w:proofErr w:type="spellStart"/>
      <w:r w:rsidR="007D2C0A" w:rsidRPr="007D2C0A">
        <w:rPr>
          <w:i/>
          <w:iCs/>
        </w:rPr>
        <w:t>Act</w:t>
      </w:r>
      <w:proofErr w:type="spellEnd"/>
      <w:r w:rsidRPr="00014AC0">
        <w:rPr>
          <w:rFonts w:asciiTheme="minorHAnsi" w:hAnsiTheme="minorHAnsi" w:cstheme="minorHAnsi"/>
          <w:i/>
          <w:iCs/>
        </w:rPr>
        <w:t xml:space="preserve"> et la réglementation Cyber </w:t>
      </w:r>
      <w:proofErr w:type="spellStart"/>
      <w:r w:rsidRPr="00014AC0">
        <w:rPr>
          <w:rFonts w:asciiTheme="minorHAnsi" w:hAnsiTheme="minorHAnsi" w:cstheme="minorHAnsi"/>
          <w:i/>
          <w:iCs/>
        </w:rPr>
        <w:t>resilience</w:t>
      </w:r>
      <w:proofErr w:type="spellEnd"/>
      <w:r w:rsidRPr="00014AC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014AC0">
        <w:rPr>
          <w:rFonts w:asciiTheme="minorHAnsi" w:hAnsiTheme="minorHAnsi" w:cstheme="minorHAnsi"/>
          <w:i/>
          <w:iCs/>
        </w:rPr>
        <w:t>act</w:t>
      </w:r>
      <w:proofErr w:type="spellEnd"/>
    </w:p>
    <w:p w14:paraId="6BB03F7A" w14:textId="12F8C477" w:rsidR="003F16A2" w:rsidRDefault="00F62F19" w:rsidP="003F16A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 position de la France</w:t>
      </w:r>
    </w:p>
    <w:p w14:paraId="55631597" w14:textId="77ED6BD0" w:rsidR="003F16A2" w:rsidRPr="009818E3" w:rsidRDefault="003F16A2" w:rsidP="006F1F3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Echanges avec les Conseillers Santé &amp; Cyber</w:t>
      </w:r>
    </w:p>
    <w:p w14:paraId="63C4442E" w14:textId="77777777" w:rsidR="00E52C65" w:rsidRPr="009818E3" w:rsidRDefault="00E52C65" w:rsidP="00E52C65">
      <w:pPr>
        <w:rPr>
          <w:rFonts w:asciiTheme="minorHAnsi" w:hAnsiTheme="minorHAnsi" w:cstheme="minorHAnsi"/>
        </w:rPr>
      </w:pPr>
    </w:p>
    <w:bookmarkEnd w:id="0"/>
    <w:p w14:paraId="0BDF892D" w14:textId="2FEE7F59" w:rsidR="00E52C65" w:rsidRPr="009818E3" w:rsidRDefault="003F16A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250D4B"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>h</w:t>
      </w:r>
      <w:r w:rsidR="00250D4B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>0 Clôture de la mission</w:t>
      </w:r>
    </w:p>
    <w:sectPr w:rsidR="00E52C65" w:rsidRPr="00981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622E2"/>
    <w:multiLevelType w:val="hybridMultilevel"/>
    <w:tmpl w:val="41BC256C"/>
    <w:lvl w:ilvl="0" w:tplc="FABE1306">
      <w:start w:val="4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CD6A27"/>
    <w:multiLevelType w:val="hybridMultilevel"/>
    <w:tmpl w:val="358CC3F4"/>
    <w:lvl w:ilvl="0" w:tplc="EDA8F06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15069"/>
    <w:multiLevelType w:val="hybridMultilevel"/>
    <w:tmpl w:val="E77E67A6"/>
    <w:lvl w:ilvl="0" w:tplc="5D1E9C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1122278">
    <w:abstractNumId w:val="0"/>
  </w:num>
  <w:num w:numId="2" w16cid:durableId="1315528972">
    <w:abstractNumId w:val="2"/>
  </w:num>
  <w:num w:numId="3" w16cid:durableId="949975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7C0"/>
    <w:rsid w:val="00014AC0"/>
    <w:rsid w:val="00123C09"/>
    <w:rsid w:val="001718F0"/>
    <w:rsid w:val="0019092E"/>
    <w:rsid w:val="00196948"/>
    <w:rsid w:val="001C0C74"/>
    <w:rsid w:val="00250D4B"/>
    <w:rsid w:val="002909B4"/>
    <w:rsid w:val="002C483A"/>
    <w:rsid w:val="002E14A5"/>
    <w:rsid w:val="00395F94"/>
    <w:rsid w:val="003B5669"/>
    <w:rsid w:val="003F16A2"/>
    <w:rsid w:val="004C302F"/>
    <w:rsid w:val="004D168B"/>
    <w:rsid w:val="00553DF8"/>
    <w:rsid w:val="0059154B"/>
    <w:rsid w:val="00656D06"/>
    <w:rsid w:val="00660E98"/>
    <w:rsid w:val="006E5F7F"/>
    <w:rsid w:val="006F1DEB"/>
    <w:rsid w:val="006F1F33"/>
    <w:rsid w:val="007120FE"/>
    <w:rsid w:val="0073304F"/>
    <w:rsid w:val="0073399B"/>
    <w:rsid w:val="00784CE5"/>
    <w:rsid w:val="007D2C0A"/>
    <w:rsid w:val="00813B73"/>
    <w:rsid w:val="00853A36"/>
    <w:rsid w:val="008C4875"/>
    <w:rsid w:val="009818E3"/>
    <w:rsid w:val="009B7BC1"/>
    <w:rsid w:val="009E3B4B"/>
    <w:rsid w:val="00AE1A37"/>
    <w:rsid w:val="00BA35E9"/>
    <w:rsid w:val="00CB0775"/>
    <w:rsid w:val="00CD14D3"/>
    <w:rsid w:val="00D6669E"/>
    <w:rsid w:val="00DB17C0"/>
    <w:rsid w:val="00DF047B"/>
    <w:rsid w:val="00E52C65"/>
    <w:rsid w:val="00E557DD"/>
    <w:rsid w:val="00E97C8E"/>
    <w:rsid w:val="00EA7889"/>
    <w:rsid w:val="00F62F19"/>
    <w:rsid w:val="00F92F13"/>
    <w:rsid w:val="00FA1174"/>
    <w:rsid w:val="00FE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15736"/>
  <w15:chartTrackingRefBased/>
  <w15:docId w15:val="{EC3BBA44-7BBE-463C-A958-70FD54B94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7C0"/>
    <w:pPr>
      <w:spacing w:after="0" w:line="240" w:lineRule="auto"/>
    </w:pPr>
    <w:rPr>
      <w:rFonts w:ascii="Calibri" w:hAnsi="Calibri" w:cs="Calibri"/>
    </w:rPr>
  </w:style>
  <w:style w:type="paragraph" w:styleId="Titre3">
    <w:name w:val="heading 3"/>
    <w:basedOn w:val="Normal"/>
    <w:link w:val="Titre3Car"/>
    <w:uiPriority w:val="9"/>
    <w:qFormat/>
    <w:rsid w:val="002C483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DB17C0"/>
    <w:rPr>
      <w:color w:val="0563C1"/>
      <w:u w:val="single"/>
    </w:rPr>
  </w:style>
  <w:style w:type="paragraph" w:styleId="Paragraphedeliste">
    <w:name w:val="List Paragraph"/>
    <w:basedOn w:val="Normal"/>
    <w:uiPriority w:val="34"/>
    <w:qFormat/>
    <w:rsid w:val="00DB17C0"/>
    <w:pPr>
      <w:ind w:left="720"/>
    </w:pPr>
  </w:style>
  <w:style w:type="paragraph" w:customStyle="1" w:styleId="reader-text-blockparagraph">
    <w:name w:val="reader-text-block__paragraph"/>
    <w:basedOn w:val="Normal"/>
    <w:rsid w:val="00DB17C0"/>
    <w:pPr>
      <w:spacing w:before="100" w:beforeAutospacing="1" w:after="100" w:afterAutospacing="1"/>
    </w:pPr>
    <w:rPr>
      <w:lang w:eastAsia="fr-FR"/>
    </w:rPr>
  </w:style>
  <w:style w:type="character" w:styleId="Accentuation">
    <w:name w:val="Emphasis"/>
    <w:basedOn w:val="Policepardfaut"/>
    <w:uiPriority w:val="20"/>
    <w:qFormat/>
    <w:rsid w:val="00DB17C0"/>
    <w:rPr>
      <w:i/>
      <w:iCs/>
    </w:rPr>
  </w:style>
  <w:style w:type="paragraph" w:styleId="NormalWeb">
    <w:name w:val="Normal (Web)"/>
    <w:basedOn w:val="Normal"/>
    <w:uiPriority w:val="99"/>
    <w:unhideWhenUsed/>
    <w:rsid w:val="001C0C7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1C0C74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rsid w:val="002C483A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sln-member-name">
    <w:name w:val="sln-member-name"/>
    <w:basedOn w:val="Policepardfaut"/>
    <w:rsid w:val="002C4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6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386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Adeline Jacob</dc:creator>
  <cp:keywords/>
  <dc:description/>
  <cp:lastModifiedBy>Adeline Jacob</cp:lastModifiedBy>
  <cp:revision>2</cp:revision>
  <dcterms:created xsi:type="dcterms:W3CDTF">2023-03-09T10:51:00Z</dcterms:created>
  <dcterms:modified xsi:type="dcterms:W3CDTF">2023-03-09T10:51:00Z</dcterms:modified>
</cp:coreProperties>
</file>